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242AA27D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</w:t>
      </w:r>
      <w:r w:rsidRPr="00810D1C">
        <w:rPr>
          <w:b/>
          <w:spacing w:val="0"/>
          <w:sz w:val="28"/>
          <w:szCs w:val="28"/>
        </w:rPr>
        <w:t>_</w:t>
      </w:r>
      <w:r w:rsidR="00810D1C" w:rsidRPr="00810D1C">
        <w:rPr>
          <w:b/>
          <w:spacing w:val="0"/>
          <w:sz w:val="28"/>
          <w:szCs w:val="28"/>
        </w:rPr>
        <w:t>04</w:t>
      </w:r>
      <w:r w:rsidRPr="00810D1C">
        <w:rPr>
          <w:b/>
          <w:spacing w:val="0"/>
          <w:sz w:val="28"/>
          <w:szCs w:val="28"/>
        </w:rPr>
        <w:t>_</w:t>
      </w:r>
      <w:r w:rsidR="00810D1C" w:rsidRPr="00810D1C">
        <w:rPr>
          <w:b/>
          <w:spacing w:val="0"/>
          <w:sz w:val="28"/>
          <w:szCs w:val="28"/>
        </w:rPr>
        <w:t>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25291048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10D1C">
        <w:rPr>
          <w:rFonts w:ascii="MS Gothic" w:eastAsia="MS Gothic" w:hAnsi="MS Gothic"/>
          <w:spacing w:val="0"/>
        </w:rPr>
      </w:r>
      <w:r w:rsidR="00810D1C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20756BA4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810D1C">
            <w:rPr>
              <w:noProof/>
              <w:sz w:val="16"/>
              <w:szCs w:val="16"/>
            </w:rPr>
            <w:t>18.08.2026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ar4m4mj8md8LqyHknJaKphVGka5dvLQs3qv/OpI2oF9eWlfby5nY5+ljzgO12ALUBM6+sPhC5ltUhfYuoaJkg==" w:salt="cxGO1urx0Dca9eqODzxs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0612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0D1C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317EE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Alexandra Behr</cp:lastModifiedBy>
  <cp:revision>18</cp:revision>
  <cp:lastPrinted>2015-01-15T10:27:00Z</cp:lastPrinted>
  <dcterms:created xsi:type="dcterms:W3CDTF">2023-02-28T08:56:00Z</dcterms:created>
  <dcterms:modified xsi:type="dcterms:W3CDTF">2026-08-18T06:14:00Z</dcterms:modified>
</cp:coreProperties>
</file>